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55" w:rsidRDefault="00786693" w:rsidP="00023155">
      <w:pPr>
        <w:shd w:val="clear" w:color="auto" w:fill="FFFFFF"/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155">
        <w:rPr>
          <w:rFonts w:ascii="Times New Roman" w:hAnsi="Times New Roman" w:cs="Times New Roman"/>
          <w:b/>
        </w:rPr>
        <w:t>ПОЛОЖЕНИЕ</w:t>
      </w:r>
      <w:r w:rsidRPr="00023155">
        <w:rPr>
          <w:rFonts w:ascii="Times New Roman" w:hAnsi="Times New Roman" w:cs="Times New Roman"/>
          <w:b/>
        </w:rPr>
        <w:br/>
        <w:t xml:space="preserve">об </w:t>
      </w:r>
      <w:r w:rsidR="00023155" w:rsidRPr="00023155">
        <w:rPr>
          <w:rFonts w:ascii="Times New Roman" w:hAnsi="Times New Roman" w:cs="Times New Roman"/>
          <w:b/>
        </w:rPr>
        <w:t xml:space="preserve">организации и проведении </w:t>
      </w:r>
      <w:r w:rsidRPr="00023155">
        <w:rPr>
          <w:rFonts w:ascii="Times New Roman" w:hAnsi="Times New Roman" w:cs="Times New Roman"/>
          <w:b/>
        </w:rPr>
        <w:t>творче</w:t>
      </w:r>
      <w:r w:rsidR="00023155" w:rsidRPr="00023155">
        <w:rPr>
          <w:rFonts w:ascii="Times New Roman" w:hAnsi="Times New Roman" w:cs="Times New Roman"/>
          <w:b/>
        </w:rPr>
        <w:t xml:space="preserve">ского конкурса </w:t>
      </w:r>
      <w:proofErr w:type="gramStart"/>
      <w:r w:rsidR="005E43A0">
        <w:rPr>
          <w:rFonts w:ascii="Times New Roman" w:hAnsi="Times New Roman" w:cs="Times New Roman"/>
          <w:b/>
        </w:rPr>
        <w:t>обучающихся</w:t>
      </w:r>
      <w:proofErr w:type="gramEnd"/>
      <w:r w:rsidR="005E43A0">
        <w:rPr>
          <w:rFonts w:ascii="Times New Roman" w:hAnsi="Times New Roman" w:cs="Times New Roman"/>
          <w:b/>
        </w:rPr>
        <w:t xml:space="preserve"> </w:t>
      </w:r>
      <w:r w:rsidR="00023155" w:rsidRPr="00023155">
        <w:rPr>
          <w:rFonts w:ascii="Times New Roman" w:hAnsi="Times New Roman" w:cs="Times New Roman"/>
          <w:b/>
        </w:rPr>
        <w:t>бюджетного</w:t>
      </w:r>
      <w:r w:rsidRPr="00023155">
        <w:rPr>
          <w:rFonts w:ascii="Times New Roman" w:hAnsi="Times New Roman" w:cs="Times New Roman"/>
          <w:b/>
        </w:rPr>
        <w:t xml:space="preserve"> </w:t>
      </w:r>
      <w:r w:rsidR="00023155" w:rsidRPr="0002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образовательного учреждения Вологодской области </w:t>
      </w:r>
    </w:p>
    <w:p w:rsidR="00023155" w:rsidRPr="00023155" w:rsidRDefault="00023155" w:rsidP="00023155">
      <w:pPr>
        <w:shd w:val="clear" w:color="auto" w:fill="FFFFFF"/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«Череповецкий </w:t>
      </w:r>
      <w:proofErr w:type="spellStart"/>
      <w:r w:rsidRPr="0002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лесомеханический</w:t>
      </w:r>
      <w:proofErr w:type="spellEnd"/>
      <w:r w:rsidRPr="00023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техникум им. В.П. Чкалова»</w:t>
      </w:r>
    </w:p>
    <w:p w:rsidR="00786693" w:rsidRDefault="00023155" w:rsidP="00F55F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23155">
        <w:rPr>
          <w:rFonts w:ascii="Times New Roman" w:hAnsi="Times New Roman" w:cs="Times New Roman"/>
          <w:b/>
        </w:rPr>
        <w:t>«Наша Победа»</w:t>
      </w:r>
    </w:p>
    <w:p w:rsidR="00F55F36" w:rsidRPr="00F55F36" w:rsidRDefault="00F55F36" w:rsidP="00F55F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23155" w:rsidRPr="00713F0B" w:rsidRDefault="00023155" w:rsidP="00713F0B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360" w:lineRule="auto"/>
        <w:ind w:left="0" w:firstLine="0"/>
        <w:jc w:val="center"/>
        <w:rPr>
          <w:rFonts w:ascii="Times New Roman" w:eastAsia="Lucida Sans Unicode" w:hAnsi="Times New Roman" w:cs="Times New Roman"/>
          <w:color w:val="333333"/>
          <w:kern w:val="1"/>
          <w:sz w:val="24"/>
          <w:szCs w:val="24"/>
          <w:lang w:eastAsia="hi-IN" w:bidi="hi-IN"/>
        </w:rPr>
      </w:pPr>
      <w:r w:rsidRPr="00713F0B">
        <w:rPr>
          <w:rFonts w:ascii="Times New Roman" w:eastAsia="Lucida Sans Unicode" w:hAnsi="Times New Roman" w:cs="Times New Roman"/>
          <w:b/>
          <w:bCs/>
          <w:color w:val="333333"/>
          <w:kern w:val="1"/>
          <w:sz w:val="24"/>
          <w:szCs w:val="24"/>
          <w:lang w:eastAsia="hi-IN" w:bidi="hi-IN"/>
        </w:rPr>
        <w:t>Общие положения</w:t>
      </w:r>
    </w:p>
    <w:p w:rsidR="00023155" w:rsidRPr="00713F0B" w:rsidRDefault="00023155" w:rsidP="00713F0B">
      <w:pPr>
        <w:pStyle w:val="a5"/>
        <w:widowControl w:val="0"/>
        <w:numPr>
          <w:ilvl w:val="1"/>
          <w:numId w:val="2"/>
        </w:numPr>
        <w:tabs>
          <w:tab w:val="num" w:pos="0"/>
          <w:tab w:val="num" w:pos="567"/>
        </w:tabs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13F0B">
        <w:rPr>
          <w:rFonts w:ascii="Times New Roman" w:eastAsia="Lucida Sans Unicode" w:hAnsi="Times New Roman" w:cs="Times New Roman"/>
          <w:color w:val="333333"/>
          <w:kern w:val="1"/>
          <w:sz w:val="24"/>
          <w:szCs w:val="24"/>
          <w:lang w:eastAsia="hi-IN" w:bidi="hi-IN"/>
        </w:rPr>
        <w:t>Настоящее положение определяет цели, задачи, порядок и сроки проведения конкурса, требования к работам, критерии оценок и подведение итогов конкурса.</w:t>
      </w:r>
    </w:p>
    <w:p w:rsidR="00023155" w:rsidRPr="00713F0B" w:rsidRDefault="00023155" w:rsidP="00713F0B">
      <w:pPr>
        <w:pStyle w:val="a5"/>
        <w:widowControl w:val="0"/>
        <w:numPr>
          <w:ilvl w:val="1"/>
          <w:numId w:val="2"/>
        </w:numPr>
        <w:tabs>
          <w:tab w:val="num" w:pos="0"/>
          <w:tab w:val="num" w:pos="567"/>
        </w:tabs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13F0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Организатором конкурса выступает БПОУ ВО «ЧЛМТ».</w:t>
      </w:r>
    </w:p>
    <w:p w:rsidR="00AD7FA2" w:rsidRPr="00AD7FA2" w:rsidRDefault="00023155" w:rsidP="00AD7FA2">
      <w:pPr>
        <w:pStyle w:val="a5"/>
        <w:widowControl w:val="0"/>
        <w:numPr>
          <w:ilvl w:val="0"/>
          <w:numId w:val="2"/>
        </w:numPr>
        <w:tabs>
          <w:tab w:val="num" w:pos="0"/>
          <w:tab w:val="num" w:pos="567"/>
        </w:tabs>
        <w:suppressAutoHyphens/>
        <w:spacing w:after="0" w:line="360" w:lineRule="auto"/>
        <w:ind w:left="0" w:firstLine="0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13F0B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Цели и задачи конкурса</w:t>
      </w:r>
    </w:p>
    <w:p w:rsidR="00FA6C72" w:rsidRPr="00AD7FA2" w:rsidRDefault="00AD7FA2" w:rsidP="00AD7FA2">
      <w:pPr>
        <w:pStyle w:val="a5"/>
        <w:widowControl w:val="0"/>
        <w:numPr>
          <w:ilvl w:val="1"/>
          <w:numId w:val="2"/>
        </w:numPr>
        <w:tabs>
          <w:tab w:val="num" w:pos="0"/>
        </w:tabs>
        <w:suppressAutoHyphens/>
        <w:spacing w:after="0" w:line="36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AD7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155" w:rsidRPr="00AD7FA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D7FA2" w:rsidRDefault="00786693" w:rsidP="00713F0B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>Сохранение истории, памяти о геро</w:t>
      </w:r>
      <w:r w:rsidR="00023155" w:rsidRPr="00713F0B">
        <w:rPr>
          <w:rFonts w:ascii="Times New Roman" w:hAnsi="Times New Roman" w:cs="Times New Roman"/>
          <w:sz w:val="24"/>
          <w:szCs w:val="24"/>
        </w:rPr>
        <w:t xml:space="preserve">ях </w:t>
      </w:r>
      <w:r w:rsidR="00CE53EF">
        <w:rPr>
          <w:rFonts w:ascii="Times New Roman" w:hAnsi="Times New Roman" w:cs="Times New Roman"/>
          <w:sz w:val="24"/>
          <w:szCs w:val="24"/>
        </w:rPr>
        <w:t xml:space="preserve">и подвигах </w:t>
      </w:r>
      <w:r w:rsidR="00023155" w:rsidRPr="00713F0B">
        <w:rPr>
          <w:rFonts w:ascii="Times New Roman" w:hAnsi="Times New Roman" w:cs="Times New Roman"/>
          <w:sz w:val="24"/>
          <w:szCs w:val="24"/>
        </w:rPr>
        <w:t>Великой Отечественной войны.</w:t>
      </w:r>
    </w:p>
    <w:p w:rsidR="00023155" w:rsidRPr="00AD7FA2" w:rsidRDefault="00AD7FA2" w:rsidP="00713F0B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23155" w:rsidRPr="00713F0B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023155" w:rsidRPr="00713F0B" w:rsidRDefault="00023155" w:rsidP="00713F0B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 xml:space="preserve">- </w:t>
      </w:r>
      <w:r w:rsidR="00786693" w:rsidRPr="00713F0B">
        <w:rPr>
          <w:rFonts w:ascii="Times New Roman" w:hAnsi="Times New Roman" w:cs="Times New Roman"/>
          <w:sz w:val="24"/>
          <w:szCs w:val="24"/>
        </w:rPr>
        <w:t>выявить и развить творческие способности патриотической направленности</w:t>
      </w:r>
      <w:r w:rsidRPr="00713F0B">
        <w:rPr>
          <w:rFonts w:ascii="Times New Roman" w:hAnsi="Times New Roman" w:cs="Times New Roman"/>
          <w:sz w:val="24"/>
          <w:szCs w:val="24"/>
        </w:rPr>
        <w:t>;</w:t>
      </w:r>
    </w:p>
    <w:p w:rsidR="00023155" w:rsidRPr="00713F0B" w:rsidRDefault="00023155" w:rsidP="00713F0B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 xml:space="preserve">- </w:t>
      </w:r>
      <w:r w:rsidR="00786693" w:rsidRPr="00713F0B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proofErr w:type="gramStart"/>
      <w:r w:rsidRPr="00713F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3F0B">
        <w:rPr>
          <w:rFonts w:ascii="Times New Roman" w:hAnsi="Times New Roman" w:cs="Times New Roman"/>
          <w:sz w:val="24"/>
          <w:szCs w:val="24"/>
        </w:rPr>
        <w:t xml:space="preserve"> </w:t>
      </w:r>
      <w:r w:rsidR="00786693" w:rsidRPr="00713F0B">
        <w:rPr>
          <w:rFonts w:ascii="Times New Roman" w:hAnsi="Times New Roman" w:cs="Times New Roman"/>
          <w:sz w:val="24"/>
          <w:szCs w:val="24"/>
        </w:rPr>
        <w:t>л</w:t>
      </w:r>
      <w:r w:rsidRPr="00713F0B">
        <w:rPr>
          <w:rFonts w:ascii="Times New Roman" w:hAnsi="Times New Roman" w:cs="Times New Roman"/>
          <w:sz w:val="24"/>
          <w:szCs w:val="24"/>
        </w:rPr>
        <w:t>юбовь к Родине и ее истории.</w:t>
      </w:r>
    </w:p>
    <w:p w:rsidR="00023155" w:rsidRPr="00713F0B" w:rsidRDefault="00023155" w:rsidP="00713F0B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>-</w:t>
      </w:r>
      <w:r w:rsidR="00786693" w:rsidRPr="00713F0B">
        <w:rPr>
          <w:rFonts w:ascii="Times New Roman" w:hAnsi="Times New Roman" w:cs="Times New Roman"/>
          <w:sz w:val="24"/>
          <w:szCs w:val="24"/>
        </w:rPr>
        <w:t>стимулировать интере</w:t>
      </w:r>
      <w:r w:rsidRPr="00713F0B">
        <w:rPr>
          <w:rFonts w:ascii="Times New Roman" w:hAnsi="Times New Roman" w:cs="Times New Roman"/>
          <w:sz w:val="24"/>
          <w:szCs w:val="24"/>
        </w:rPr>
        <w:t>с к творческой деятельности.</w:t>
      </w:r>
    </w:p>
    <w:p w:rsidR="00023155" w:rsidRPr="00713F0B" w:rsidRDefault="00F87F25" w:rsidP="004B5DBD">
      <w:pPr>
        <w:pStyle w:val="a5"/>
        <w:numPr>
          <w:ilvl w:val="0"/>
          <w:numId w:val="2"/>
        </w:numPr>
        <w:tabs>
          <w:tab w:val="num" w:pos="0"/>
          <w:tab w:val="left" w:pos="426"/>
          <w:tab w:val="left" w:pos="567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0B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F87F25" w:rsidRPr="00713F0B" w:rsidRDefault="00F87F25" w:rsidP="00713F0B">
      <w:pPr>
        <w:pStyle w:val="a5"/>
        <w:numPr>
          <w:ilvl w:val="1"/>
          <w:numId w:val="2"/>
        </w:numPr>
        <w:tabs>
          <w:tab w:val="num" w:pos="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>К участию в Конкурсе допускаются творческие работы студентов БПОУ ВО «ЧЛМТ» 1-4 курсов.</w:t>
      </w:r>
    </w:p>
    <w:p w:rsidR="004B5DBD" w:rsidRDefault="00F87F25" w:rsidP="00713F0B">
      <w:pPr>
        <w:pStyle w:val="a5"/>
        <w:numPr>
          <w:ilvl w:val="0"/>
          <w:numId w:val="2"/>
        </w:numPr>
        <w:tabs>
          <w:tab w:val="num" w:pos="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52635"/>
          <w:sz w:val="24"/>
          <w:szCs w:val="24"/>
        </w:rPr>
      </w:pPr>
      <w:r w:rsidRPr="00713F0B">
        <w:rPr>
          <w:rFonts w:ascii="Times New Roman" w:hAnsi="Times New Roman" w:cs="Times New Roman"/>
          <w:b/>
          <w:bCs/>
          <w:color w:val="052635"/>
          <w:sz w:val="24"/>
          <w:szCs w:val="24"/>
        </w:rPr>
        <w:t>Порядок и сроки проведения конкурса</w:t>
      </w:r>
    </w:p>
    <w:p w:rsidR="004B5DBD" w:rsidRDefault="00F87F25" w:rsidP="004B5DBD">
      <w:pPr>
        <w:pStyle w:val="a5"/>
        <w:numPr>
          <w:ilvl w:val="1"/>
          <w:numId w:val="2"/>
        </w:numPr>
        <w:tabs>
          <w:tab w:val="num" w:pos="0"/>
        </w:tabs>
        <w:spacing w:after="0" w:line="360" w:lineRule="auto"/>
        <w:rPr>
          <w:rFonts w:ascii="Times New Roman" w:hAnsi="Times New Roman" w:cs="Times New Roman"/>
          <w:color w:val="052635"/>
          <w:sz w:val="24"/>
          <w:szCs w:val="24"/>
        </w:rPr>
      </w:pPr>
      <w:r w:rsidRPr="004B5DBD">
        <w:rPr>
          <w:rFonts w:ascii="Times New Roman" w:hAnsi="Times New Roman" w:cs="Times New Roman"/>
          <w:color w:val="052635"/>
          <w:sz w:val="24"/>
          <w:szCs w:val="24"/>
        </w:rPr>
        <w:t>На конкурс принимаются индивидуальные и коллективные работы.</w:t>
      </w:r>
    </w:p>
    <w:p w:rsidR="004B5DBD" w:rsidRDefault="00F87F25" w:rsidP="004B5DBD">
      <w:pPr>
        <w:pStyle w:val="a5"/>
        <w:numPr>
          <w:ilvl w:val="1"/>
          <w:numId w:val="2"/>
        </w:numPr>
        <w:tabs>
          <w:tab w:val="num" w:pos="0"/>
        </w:tabs>
        <w:spacing w:after="0" w:line="360" w:lineRule="auto"/>
        <w:rPr>
          <w:rFonts w:ascii="Times New Roman" w:hAnsi="Times New Roman" w:cs="Times New Roman"/>
          <w:color w:val="052635"/>
          <w:sz w:val="24"/>
          <w:szCs w:val="24"/>
        </w:rPr>
      </w:pPr>
      <w:r w:rsidRPr="004B5DBD">
        <w:rPr>
          <w:rFonts w:ascii="Times New Roman" w:hAnsi="Times New Roman" w:cs="Times New Roman"/>
          <w:color w:val="052635"/>
          <w:sz w:val="24"/>
          <w:szCs w:val="24"/>
        </w:rPr>
        <w:t>Конкурсные материалы принимаются в кабинете № 55.</w:t>
      </w:r>
    </w:p>
    <w:p w:rsidR="00F87F25" w:rsidRPr="004B5DBD" w:rsidRDefault="00F87F25" w:rsidP="004B5DBD">
      <w:pPr>
        <w:pStyle w:val="a5"/>
        <w:numPr>
          <w:ilvl w:val="1"/>
          <w:numId w:val="2"/>
        </w:numPr>
        <w:tabs>
          <w:tab w:val="num" w:pos="0"/>
        </w:tabs>
        <w:spacing w:after="0" w:line="360" w:lineRule="auto"/>
        <w:rPr>
          <w:rFonts w:ascii="Times New Roman" w:hAnsi="Times New Roman" w:cs="Times New Roman"/>
          <w:color w:val="052635"/>
          <w:sz w:val="24"/>
          <w:szCs w:val="24"/>
        </w:rPr>
      </w:pPr>
      <w:r w:rsidRPr="004B5DBD">
        <w:rPr>
          <w:rFonts w:ascii="Times New Roman" w:hAnsi="Times New Roman" w:cs="Times New Roman"/>
          <w:color w:val="052635"/>
          <w:sz w:val="24"/>
          <w:szCs w:val="24"/>
        </w:rPr>
        <w:t>Сроки проведения конкурса:</w:t>
      </w:r>
    </w:p>
    <w:p w:rsidR="00F87F25" w:rsidRPr="00713F0B" w:rsidRDefault="00F87F25" w:rsidP="00713F0B">
      <w:pPr>
        <w:pStyle w:val="a5"/>
        <w:tabs>
          <w:tab w:val="num" w:pos="0"/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color w:val="052635"/>
          <w:sz w:val="24"/>
          <w:szCs w:val="24"/>
        </w:rPr>
      </w:pPr>
      <w:r w:rsidRPr="00713F0B">
        <w:rPr>
          <w:rFonts w:ascii="Times New Roman" w:hAnsi="Times New Roman" w:cs="Times New Roman"/>
          <w:color w:val="052635"/>
          <w:sz w:val="24"/>
          <w:szCs w:val="24"/>
        </w:rPr>
        <w:t>- прием работ на конкурс до 11 мая 2018 г.;</w:t>
      </w:r>
    </w:p>
    <w:p w:rsidR="00713F0B" w:rsidRPr="00EA24D5" w:rsidRDefault="00F87F25" w:rsidP="00EA24D5">
      <w:pPr>
        <w:pStyle w:val="a5"/>
        <w:tabs>
          <w:tab w:val="num" w:pos="0"/>
          <w:tab w:val="left" w:pos="567"/>
        </w:tabs>
        <w:spacing w:after="0" w:line="360" w:lineRule="auto"/>
        <w:ind w:left="0"/>
        <w:rPr>
          <w:rFonts w:ascii="Times New Roman" w:hAnsi="Times New Roman" w:cs="Times New Roman"/>
          <w:color w:val="052635"/>
          <w:sz w:val="24"/>
          <w:szCs w:val="24"/>
        </w:rPr>
      </w:pPr>
      <w:r w:rsidRPr="00713F0B">
        <w:rPr>
          <w:rFonts w:ascii="Times New Roman" w:hAnsi="Times New Roman" w:cs="Times New Roman"/>
          <w:color w:val="052635"/>
          <w:sz w:val="24"/>
          <w:szCs w:val="24"/>
        </w:rPr>
        <w:t xml:space="preserve">- </w:t>
      </w:r>
      <w:r w:rsidR="00713F0B" w:rsidRPr="00713F0B">
        <w:rPr>
          <w:rFonts w:ascii="Times New Roman" w:hAnsi="Times New Roman" w:cs="Times New Roman"/>
          <w:color w:val="052635"/>
          <w:sz w:val="24"/>
          <w:szCs w:val="24"/>
        </w:rPr>
        <w:t>подведение итогов состоится 15</w:t>
      </w:r>
      <w:r w:rsidRPr="00713F0B">
        <w:rPr>
          <w:rFonts w:ascii="Times New Roman" w:hAnsi="Times New Roman" w:cs="Times New Roman"/>
          <w:color w:val="052635"/>
          <w:sz w:val="24"/>
          <w:szCs w:val="24"/>
        </w:rPr>
        <w:t xml:space="preserve"> </w:t>
      </w:r>
      <w:r w:rsidR="00713F0B" w:rsidRPr="00713F0B">
        <w:rPr>
          <w:rFonts w:ascii="Times New Roman" w:hAnsi="Times New Roman" w:cs="Times New Roman"/>
          <w:color w:val="052635"/>
          <w:sz w:val="24"/>
          <w:szCs w:val="24"/>
        </w:rPr>
        <w:t xml:space="preserve">мая 2018 </w:t>
      </w:r>
      <w:r w:rsidRPr="00713F0B">
        <w:rPr>
          <w:rFonts w:ascii="Times New Roman" w:hAnsi="Times New Roman" w:cs="Times New Roman"/>
          <w:color w:val="052635"/>
          <w:sz w:val="24"/>
          <w:szCs w:val="24"/>
        </w:rPr>
        <w:t>г.</w:t>
      </w:r>
    </w:p>
    <w:p w:rsidR="004B5DBD" w:rsidRDefault="00713F0B" w:rsidP="004B5DBD">
      <w:pPr>
        <w:pStyle w:val="a5"/>
        <w:tabs>
          <w:tab w:val="num" w:pos="0"/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color w:val="052635"/>
          <w:sz w:val="24"/>
          <w:szCs w:val="24"/>
        </w:rPr>
      </w:pPr>
      <w:r w:rsidRPr="00713F0B">
        <w:rPr>
          <w:rFonts w:ascii="Times New Roman" w:hAnsi="Times New Roman" w:cs="Times New Roman"/>
          <w:b/>
          <w:bCs/>
          <w:color w:val="052635"/>
          <w:sz w:val="24"/>
          <w:szCs w:val="24"/>
        </w:rPr>
        <w:t>5</w:t>
      </w:r>
      <w:r w:rsidR="00F87F25" w:rsidRPr="00713F0B">
        <w:rPr>
          <w:rFonts w:ascii="Times New Roman" w:hAnsi="Times New Roman" w:cs="Times New Roman"/>
          <w:b/>
          <w:bCs/>
          <w:color w:val="052635"/>
          <w:sz w:val="24"/>
          <w:szCs w:val="24"/>
        </w:rPr>
        <w:t>. Номинации</w:t>
      </w:r>
    </w:p>
    <w:p w:rsidR="004B5DBD" w:rsidRDefault="004B5DBD" w:rsidP="00713F0B">
      <w:pPr>
        <w:pStyle w:val="a5"/>
        <w:tabs>
          <w:tab w:val="num" w:pos="0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5.1. </w:t>
      </w:r>
      <w:r w:rsidR="00F87F25" w:rsidRPr="00713F0B">
        <w:rPr>
          <w:rFonts w:ascii="Times New Roman" w:hAnsi="Times New Roman" w:cs="Times New Roman"/>
          <w:color w:val="000000"/>
          <w:sz w:val="24"/>
          <w:szCs w:val="24"/>
        </w:rPr>
        <w:t xml:space="preserve">Конкурс </w:t>
      </w:r>
      <w:r w:rsidR="00713F0B" w:rsidRPr="00713F0B">
        <w:rPr>
          <w:rFonts w:ascii="Times New Roman" w:hAnsi="Times New Roman" w:cs="Times New Roman"/>
          <w:color w:val="000000"/>
          <w:sz w:val="24"/>
          <w:szCs w:val="24"/>
        </w:rPr>
        <w:t>открыток</w:t>
      </w:r>
    </w:p>
    <w:p w:rsidR="004B5DBD" w:rsidRPr="00713F0B" w:rsidRDefault="004B5DBD" w:rsidP="00713F0B">
      <w:pPr>
        <w:pStyle w:val="a5"/>
        <w:tabs>
          <w:tab w:val="num" w:pos="0"/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5.2. </w:t>
      </w:r>
      <w:r w:rsidR="00F87F25" w:rsidRPr="00713F0B">
        <w:rPr>
          <w:rFonts w:ascii="Times New Roman" w:hAnsi="Times New Roman" w:cs="Times New Roman"/>
          <w:color w:val="052635"/>
          <w:sz w:val="24"/>
          <w:szCs w:val="24"/>
        </w:rPr>
        <w:t xml:space="preserve">Конкурс </w:t>
      </w:r>
      <w:r w:rsidR="00713F0B" w:rsidRPr="00713F0B">
        <w:rPr>
          <w:rFonts w:ascii="Times New Roman" w:hAnsi="Times New Roman" w:cs="Times New Roman"/>
          <w:color w:val="052635"/>
          <w:sz w:val="24"/>
          <w:szCs w:val="24"/>
        </w:rPr>
        <w:t>рисунков</w:t>
      </w:r>
    </w:p>
    <w:p w:rsidR="00713F0B" w:rsidRPr="00713F0B" w:rsidRDefault="00713F0B" w:rsidP="00713F0B">
      <w:pPr>
        <w:widowControl w:val="0"/>
        <w:tabs>
          <w:tab w:val="left" w:pos="567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</w:t>
      </w:r>
      <w:r w:rsidRPr="00713F0B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 Требования к оформлению конкурсных материалов</w:t>
      </w:r>
    </w:p>
    <w:p w:rsidR="00023155" w:rsidRDefault="00713F0B" w:rsidP="00713F0B">
      <w:pPr>
        <w:tabs>
          <w:tab w:val="num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3F0B">
        <w:rPr>
          <w:rFonts w:ascii="Times New Roman" w:hAnsi="Times New Roman" w:cs="Times New Roman"/>
          <w:sz w:val="24"/>
          <w:szCs w:val="24"/>
        </w:rPr>
        <w:t>6.1. Номинация «Конкурс открыток»</w:t>
      </w:r>
    </w:p>
    <w:p w:rsidR="00633F28" w:rsidRDefault="00633F28" w:rsidP="00713F0B">
      <w:pPr>
        <w:tabs>
          <w:tab w:val="num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</w:t>
      </w:r>
      <w:r w:rsidR="004B5DBD">
        <w:rPr>
          <w:rFonts w:ascii="Times New Roman" w:hAnsi="Times New Roman" w:cs="Times New Roman"/>
          <w:sz w:val="24"/>
          <w:szCs w:val="24"/>
        </w:rPr>
        <w:t xml:space="preserve"> открыток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F28" w:rsidRDefault="00713F0B" w:rsidP="00633F28">
      <w:pPr>
        <w:pStyle w:val="a5"/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3F28">
        <w:rPr>
          <w:rFonts w:ascii="Times New Roman" w:hAnsi="Times New Roman" w:cs="Times New Roman"/>
          <w:sz w:val="24"/>
          <w:szCs w:val="24"/>
        </w:rPr>
        <w:t>открытка может быть любого размера, но не более формата А</w:t>
      </w:r>
      <w:proofErr w:type="gramStart"/>
      <w:r w:rsidRPr="00633F2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33F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F28" w:rsidRDefault="00633F28" w:rsidP="00633F28">
      <w:pPr>
        <w:pStyle w:val="a5"/>
        <w:numPr>
          <w:ilvl w:val="0"/>
          <w:numId w:val="9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33F28">
        <w:rPr>
          <w:rFonts w:ascii="Times New Roman" w:hAnsi="Times New Roman" w:cs="Times New Roman"/>
          <w:sz w:val="24"/>
          <w:szCs w:val="24"/>
        </w:rPr>
        <w:t>ткрытка может быть декорирована любыми безопасными материалами.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F0B" w:rsidRPr="00633F28">
        <w:rPr>
          <w:rFonts w:ascii="Times New Roman" w:hAnsi="Times New Roman" w:cs="Times New Roman"/>
          <w:sz w:val="24"/>
          <w:szCs w:val="24"/>
        </w:rPr>
        <w:t xml:space="preserve">Разрешается создавать объемное (выпуклое) оформление. </w:t>
      </w:r>
    </w:p>
    <w:p w:rsidR="00633F28" w:rsidRPr="00633F28" w:rsidRDefault="00633F28" w:rsidP="00633F28">
      <w:pPr>
        <w:pStyle w:val="a6"/>
        <w:numPr>
          <w:ilvl w:val="0"/>
          <w:numId w:val="9"/>
        </w:numPr>
        <w:tabs>
          <w:tab w:val="left" w:pos="567"/>
        </w:tabs>
        <w:spacing w:after="0" w:line="360" w:lineRule="auto"/>
        <w:ind w:left="0" w:firstLine="0"/>
        <w:rPr>
          <w:sz w:val="28"/>
        </w:rPr>
      </w:pPr>
      <w:r w:rsidRPr="00713F0B">
        <w:rPr>
          <w:rFonts w:cs="Times New Roman"/>
        </w:rPr>
        <w:t xml:space="preserve">работа должна иметь этикетку с указанием названия, </w:t>
      </w:r>
      <w:r w:rsidRPr="00713F0B">
        <w:rPr>
          <w:rFonts w:cs="Times New Roman"/>
          <w:color w:val="000000"/>
        </w:rPr>
        <w:t>сведения об авторе</w:t>
      </w:r>
      <w:r>
        <w:rPr>
          <w:rFonts w:cs="Times New Roman"/>
          <w:color w:val="000000"/>
        </w:rPr>
        <w:t xml:space="preserve"> - ФИО, </w:t>
      </w:r>
      <w:r>
        <w:rPr>
          <w:rFonts w:cs="Times New Roman"/>
          <w:color w:val="000000"/>
        </w:rPr>
        <w:lastRenderedPageBreak/>
        <w:t>группа (Приложение 1)</w:t>
      </w:r>
      <w:r w:rsidRPr="00713F0B">
        <w:rPr>
          <w:rFonts w:cs="Times New Roman"/>
          <w:color w:val="000000"/>
        </w:rPr>
        <w:t>.</w:t>
      </w:r>
    </w:p>
    <w:p w:rsidR="00713F0B" w:rsidRPr="00633F28" w:rsidRDefault="00713F0B" w:rsidP="00633F28">
      <w:pPr>
        <w:pStyle w:val="a5"/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F28">
        <w:rPr>
          <w:rFonts w:ascii="Times New Roman" w:hAnsi="Times New Roman" w:cs="Times New Roman"/>
          <w:sz w:val="24"/>
          <w:szCs w:val="24"/>
        </w:rPr>
        <w:t>6.2. Номинация «Конкурс рисунков»</w:t>
      </w:r>
    </w:p>
    <w:p w:rsidR="00713F0B" w:rsidRDefault="00713F0B" w:rsidP="00713F0B">
      <w:pPr>
        <w:pStyle w:val="a6"/>
        <w:tabs>
          <w:tab w:val="left" w:pos="567"/>
        </w:tabs>
        <w:spacing w:after="0" w:line="360" w:lineRule="auto"/>
        <w:rPr>
          <w:color w:val="000000"/>
        </w:rPr>
      </w:pPr>
      <w:r>
        <w:rPr>
          <w:color w:val="000000"/>
        </w:rPr>
        <w:t>Требования к оформлению рисунков:</w:t>
      </w:r>
    </w:p>
    <w:p w:rsidR="00713F0B" w:rsidRDefault="00713F0B" w:rsidP="00633F28">
      <w:pPr>
        <w:pStyle w:val="a6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</w:pPr>
      <w:r>
        <w:rPr>
          <w:color w:val="000000"/>
        </w:rPr>
        <w:t>работы могут быть выполнены в любой технике (гуашь, акварель и т.д.);</w:t>
      </w:r>
    </w:p>
    <w:p w:rsidR="00713F0B" w:rsidRPr="00713F0B" w:rsidRDefault="00713F0B" w:rsidP="00633F28">
      <w:pPr>
        <w:pStyle w:val="a6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0"/>
        <w:rPr>
          <w:sz w:val="28"/>
        </w:rPr>
      </w:pPr>
      <w:r>
        <w:t>работа должна иметь формат А-3,А-4, рамку.</w:t>
      </w:r>
    </w:p>
    <w:p w:rsidR="00713F0B" w:rsidRPr="00633F28" w:rsidRDefault="00713F0B" w:rsidP="00633F28">
      <w:pPr>
        <w:pStyle w:val="a6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0"/>
        <w:rPr>
          <w:sz w:val="28"/>
        </w:rPr>
      </w:pPr>
      <w:r w:rsidRPr="00713F0B">
        <w:rPr>
          <w:rFonts w:cs="Times New Roman"/>
        </w:rPr>
        <w:t xml:space="preserve">работа должна иметь этикетку с указанием названия, </w:t>
      </w:r>
      <w:r w:rsidRPr="00713F0B">
        <w:rPr>
          <w:rFonts w:cs="Times New Roman"/>
          <w:color w:val="000000"/>
        </w:rPr>
        <w:t>сведения об авторе</w:t>
      </w:r>
      <w:r>
        <w:rPr>
          <w:rFonts w:cs="Times New Roman"/>
          <w:color w:val="000000"/>
        </w:rPr>
        <w:t xml:space="preserve"> - ФИО, группа (Приложение 1)</w:t>
      </w:r>
      <w:r w:rsidRPr="00713F0B">
        <w:rPr>
          <w:rFonts w:cs="Times New Roman"/>
          <w:color w:val="000000"/>
        </w:rPr>
        <w:t>.</w:t>
      </w:r>
    </w:p>
    <w:p w:rsidR="00633F28" w:rsidRPr="00633F28" w:rsidRDefault="00633F28" w:rsidP="00633F28">
      <w:pPr>
        <w:pStyle w:val="a6"/>
        <w:tabs>
          <w:tab w:val="left" w:pos="567"/>
        </w:tabs>
        <w:spacing w:after="0" w:line="360" w:lineRule="auto"/>
        <w:jc w:val="center"/>
        <w:rPr>
          <w:b/>
        </w:rPr>
      </w:pPr>
      <w:r w:rsidRPr="00633F28">
        <w:rPr>
          <w:rFonts w:cs="Times New Roman"/>
          <w:b/>
          <w:color w:val="000000"/>
        </w:rPr>
        <w:t>7.</w:t>
      </w:r>
      <w:r w:rsidRPr="00633F28">
        <w:rPr>
          <w:b/>
          <w:bCs/>
          <w:color w:val="000000"/>
        </w:rPr>
        <w:t>Критерии оценки работ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7</w:t>
      </w:r>
      <w:r w:rsidR="004B5DB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.1.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Критерии оценки открыток</w:t>
      </w:r>
      <w:r w:rsidRPr="00633F2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: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28">
        <w:rPr>
          <w:rFonts w:ascii="Times New Roman" w:hAnsi="Times New Roman" w:cs="Times New Roman"/>
          <w:sz w:val="24"/>
          <w:szCs w:val="24"/>
        </w:rPr>
        <w:t>- соответствие требованиям;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3F28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28">
        <w:rPr>
          <w:rFonts w:ascii="Times New Roman" w:hAnsi="Times New Roman" w:cs="Times New Roman"/>
          <w:sz w:val="24"/>
          <w:szCs w:val="24"/>
        </w:rPr>
        <w:t>- оригинальность (креативное оформление);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28">
        <w:rPr>
          <w:rFonts w:ascii="Times New Roman" w:hAnsi="Times New Roman" w:cs="Times New Roman"/>
          <w:sz w:val="24"/>
          <w:szCs w:val="24"/>
        </w:rPr>
        <w:t>- аккуратность, долговечность (прочность) открытки.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>7.2</w:t>
      </w:r>
      <w:r w:rsidR="004B5DBD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633F28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>Критерии оценки рисунков: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33F2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- соответствие тематике конкурса;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633F2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- оригинальность раскрытия темы.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33F28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>- композиционное решение;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33F28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>- колорит;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33F28">
        <w:rPr>
          <w:rFonts w:ascii="Times New Roman" w:eastAsia="Lucida Sans Unicode" w:hAnsi="Times New Roman" w:cs="Mangal"/>
          <w:color w:val="000000"/>
          <w:kern w:val="1"/>
          <w:sz w:val="24"/>
          <w:szCs w:val="24"/>
          <w:lang w:eastAsia="hi-IN" w:bidi="hi-IN"/>
        </w:rPr>
        <w:t>- техника исполнения.</w:t>
      </w:r>
    </w:p>
    <w:p w:rsidR="004B5DBD" w:rsidRDefault="00633F28" w:rsidP="004B5DBD">
      <w:pPr>
        <w:widowControl w:val="0"/>
        <w:tabs>
          <w:tab w:val="left" w:pos="567"/>
        </w:tabs>
        <w:suppressAutoHyphens/>
        <w:spacing w:after="0" w:line="36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8</w:t>
      </w:r>
      <w:r w:rsidRPr="00633F2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. Награждение</w:t>
      </w:r>
    </w:p>
    <w:p w:rsidR="00633F28" w:rsidRPr="00633F28" w:rsidRDefault="004B5DBD" w:rsidP="004B5DBD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8.1. </w:t>
      </w:r>
      <w:r w:rsidR="00633F28" w:rsidRPr="00633F2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По итогам конкурса жюри определяет 1, 2, 3 место в каждой номинации. Победители награждаются дипломами.</w:t>
      </w:r>
      <w:bookmarkStart w:id="0" w:name="_GoBack"/>
      <w:bookmarkEnd w:id="0"/>
    </w:p>
    <w:p w:rsidR="00633F28" w:rsidRPr="00633F28" w:rsidRDefault="00633F28" w:rsidP="004B5DBD">
      <w:pPr>
        <w:widowControl w:val="0"/>
        <w:tabs>
          <w:tab w:val="left" w:pos="567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9</w:t>
      </w:r>
      <w:r w:rsidRPr="00633F2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. Эксперты конкурса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9</w:t>
      </w:r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.1</w:t>
      </w:r>
      <w:proofErr w:type="gramStart"/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Д</w:t>
      </w:r>
      <w:proofErr w:type="gramEnd"/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ля подведения итогов конкурса сформирована экспертная комиссия в составе: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Березина Марина Сергеевна, преподаватель</w:t>
      </w:r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БПОУ ВО «ЧЛМТ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»;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Скворцова Наталия Николаевна, </w:t>
      </w:r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преподаватель БПОУ ВО «ЧЛМТ»;</w:t>
      </w:r>
    </w:p>
    <w:p w:rsid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Соколова Нина Павловна, педагог -</w:t>
      </w:r>
      <w:r w:rsidRPr="00633F2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организатор БПОУ ВО «ЧЛМТ»;</w:t>
      </w:r>
    </w:p>
    <w:p w:rsidR="00633F28" w:rsidRPr="00633F28" w:rsidRDefault="00633F28" w:rsidP="00633F28">
      <w:pPr>
        <w:widowControl w:val="0"/>
        <w:tabs>
          <w:tab w:val="left" w:pos="567"/>
        </w:tabs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Трошенкова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Алена Валерьевна, старший методист БПОУ ВО «ЧЛМТ».</w:t>
      </w:r>
    </w:p>
    <w:p w:rsidR="00633F28" w:rsidRPr="00EA24D5" w:rsidRDefault="00EA24D5" w:rsidP="00786693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 w:type="page"/>
      </w:r>
    </w:p>
    <w:p w:rsidR="00633F28" w:rsidRPr="00AD7FA2" w:rsidRDefault="004C713D" w:rsidP="00AD7FA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3BBDD" wp14:editId="630AC268">
                <wp:simplePos x="0" y="0"/>
                <wp:positionH relativeFrom="column">
                  <wp:posOffset>-413385</wp:posOffset>
                </wp:positionH>
                <wp:positionV relativeFrom="paragraph">
                  <wp:posOffset>280035</wp:posOffset>
                </wp:positionV>
                <wp:extent cx="0" cy="26479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55pt,22.05pt" to="-32.5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" strokecolor="black [3040]"/>
            </w:pict>
          </mc:Fallback>
        </mc:AlternateContent>
      </w:r>
      <w:r w:rsidRPr="00AD7FA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114935" simplePos="0" relativeHeight="251658240" behindDoc="1" locked="0" layoutInCell="1" allowOverlap="1" wp14:anchorId="1EFFD7A0" wp14:editId="57FFEA13">
                <wp:simplePos x="0" y="0"/>
                <wp:positionH relativeFrom="margin">
                  <wp:posOffset>-327659</wp:posOffset>
                </wp:positionH>
                <wp:positionV relativeFrom="paragraph">
                  <wp:posOffset>280035</wp:posOffset>
                </wp:positionV>
                <wp:extent cx="4248150" cy="2971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97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663"/>
                            </w:tblGrid>
                            <w:tr w:rsidR="00AD7FA2" w:rsidTr="004C713D">
                              <w:trPr>
                                <w:trHeight w:val="3813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D7FA2" w:rsidRP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D7F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«НАША ПОБЕДА»</w:t>
                                  </w:r>
                                </w:p>
                                <w:p w:rsidR="00AD7FA2" w:rsidRDefault="00AD7FA2" w:rsidP="004C713D">
                                  <w:pPr>
                                    <w:spacing w:after="0" w:line="240" w:lineRule="auto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</w:p>
                                <w:p w:rsidR="00AD7FA2" w:rsidRDefault="00AD7FA2" w:rsidP="00AD7F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u w:val="single"/>
                                    </w:rPr>
                                    <w:t>«__________________»</w:t>
                                  </w:r>
                                </w:p>
                                <w:p w:rsid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Автор: </w:t>
                                  </w:r>
                                  <w:r w:rsidRPr="00FF5E8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32"/>
                                      <w:szCs w:val="32"/>
                                      <w:u w:val="single"/>
                                    </w:rPr>
                                    <w:t>_______________________</w:t>
                                  </w:r>
                                </w:p>
                                <w:p w:rsidR="00AD7FA2" w:rsidRPr="00FF5E84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F5E8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Гр. _____________</w:t>
                                  </w:r>
                                </w:p>
                                <w:p w:rsid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91BA3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Преподаватель: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___________________________</w:t>
                                  </w:r>
                                </w:p>
                                <w:p w:rsidR="00AD7FA2" w:rsidRDefault="00AD7FA2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713D" w:rsidRDefault="004C713D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713D" w:rsidRDefault="004C713D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713D" w:rsidRDefault="004C713D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713D" w:rsidRDefault="004C713D" w:rsidP="006421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7FA2" w:rsidRDefault="00AD7FA2"/>
                          <w:p w:rsidR="00633F28" w:rsidRDefault="00633F28" w:rsidP="00FF5E8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5.8pt;margin-top:22.05pt;width:334.5pt;height:234pt;z-index:-251658240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-1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663"/>
                      </w:tblGrid>
                      <w:tr w:rsidR="00AD7FA2" w:rsidTr="004C713D">
                        <w:trPr>
                          <w:trHeight w:val="3813"/>
                        </w:trPr>
                        <w:tc>
                          <w:tcPr>
                            <w:tcW w:w="6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D7FA2" w:rsidRP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D7FA2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«НАША ПОБЕДА»</w:t>
                            </w:r>
                          </w:p>
                          <w:p w:rsidR="00AD7FA2" w:rsidRDefault="00AD7FA2" w:rsidP="004C713D">
                            <w:pPr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AD7FA2" w:rsidRDefault="00AD7FA2" w:rsidP="00AD7F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«__________________»</w:t>
                            </w:r>
                          </w:p>
                          <w:p w:rsid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Автор: </w:t>
                            </w:r>
                            <w:r w:rsidRPr="00FF5E84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</w:p>
                          <w:p w:rsidR="00AD7FA2" w:rsidRPr="00FF5E84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F5E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Гр. _____________</w:t>
                            </w:r>
                          </w:p>
                          <w:p w:rsid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1BA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Преподаватель: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___________________________</w:t>
                            </w:r>
                          </w:p>
                          <w:p w:rsidR="00AD7FA2" w:rsidRDefault="00AD7FA2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C713D" w:rsidRDefault="004C713D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C713D" w:rsidRDefault="004C713D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C713D" w:rsidRDefault="004C713D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C713D" w:rsidRDefault="004C713D" w:rsidP="006421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D7FA2" w:rsidRDefault="00AD7FA2"/>
                    <w:p w:rsidR="00633F28" w:rsidRDefault="00633F28" w:rsidP="00FF5E8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FA2" w:rsidRPr="00AD7FA2">
        <w:rPr>
          <w:rFonts w:ascii="Times New Roman" w:hAnsi="Times New Roman" w:cs="Times New Roman"/>
        </w:rPr>
        <w:t>Приложение 1</w:t>
      </w:r>
    </w:p>
    <w:p w:rsidR="00633F28" w:rsidRDefault="004C713D" w:rsidP="00786693"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1778000</wp:posOffset>
            </wp:positionV>
            <wp:extent cx="3743325" cy="723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4f02ee94b2beaf91db6f8a2367c1b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682B5A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Verdana" w:hAnsi="Verdana" w:cs="Verdana" w:hint="default"/>
        <w:b w:val="0"/>
        <w:bCs w:val="0"/>
        <w:color w:val="00000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6A2F5B"/>
    <w:multiLevelType w:val="hybridMultilevel"/>
    <w:tmpl w:val="057A7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61343"/>
    <w:multiLevelType w:val="hybridMultilevel"/>
    <w:tmpl w:val="5592272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AE420B5"/>
    <w:multiLevelType w:val="hybridMultilevel"/>
    <w:tmpl w:val="CEBA4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76C52"/>
    <w:multiLevelType w:val="hybridMultilevel"/>
    <w:tmpl w:val="91D4E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46E7F"/>
    <w:multiLevelType w:val="multilevel"/>
    <w:tmpl w:val="D436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10">
    <w:nsid w:val="5CCD7FAB"/>
    <w:multiLevelType w:val="multilevel"/>
    <w:tmpl w:val="D436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2"/>
    <w:rsid w:val="00023155"/>
    <w:rsid w:val="001D20FA"/>
    <w:rsid w:val="00221BF2"/>
    <w:rsid w:val="004B5DBD"/>
    <w:rsid w:val="004C713D"/>
    <w:rsid w:val="005E43A0"/>
    <w:rsid w:val="00633F28"/>
    <w:rsid w:val="00713F0B"/>
    <w:rsid w:val="00786693"/>
    <w:rsid w:val="00AD7FA2"/>
    <w:rsid w:val="00CE53EF"/>
    <w:rsid w:val="00E91BA3"/>
    <w:rsid w:val="00EA24D5"/>
    <w:rsid w:val="00F55F36"/>
    <w:rsid w:val="00F87F25"/>
    <w:rsid w:val="00F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786693"/>
  </w:style>
  <w:style w:type="character" w:customStyle="1" w:styleId="mail-message-map-nobreak">
    <w:name w:val="mail-message-map-nobreak"/>
    <w:basedOn w:val="a0"/>
    <w:rsid w:val="00786693"/>
  </w:style>
  <w:style w:type="character" w:styleId="a3">
    <w:name w:val="Hyperlink"/>
    <w:basedOn w:val="a0"/>
    <w:uiPriority w:val="99"/>
    <w:semiHidden/>
    <w:unhideWhenUsed/>
    <w:rsid w:val="00786693"/>
    <w:rPr>
      <w:color w:val="0000FF"/>
      <w:u w:val="single"/>
    </w:rPr>
  </w:style>
  <w:style w:type="character" w:customStyle="1" w:styleId="wmi-callto">
    <w:name w:val="wmi-callto"/>
    <w:basedOn w:val="a0"/>
    <w:rsid w:val="00786693"/>
  </w:style>
  <w:style w:type="paragraph" w:customStyle="1" w:styleId="a4">
    <w:name w:val="Знак Знак Знак Знак"/>
    <w:basedOn w:val="a"/>
    <w:rsid w:val="000231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23155"/>
    <w:pPr>
      <w:ind w:left="720"/>
      <w:contextualSpacing/>
    </w:pPr>
  </w:style>
  <w:style w:type="paragraph" w:styleId="a6">
    <w:name w:val="Body Text"/>
    <w:basedOn w:val="a"/>
    <w:link w:val="a7"/>
    <w:rsid w:val="00713F0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13F0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C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786693"/>
  </w:style>
  <w:style w:type="character" w:customStyle="1" w:styleId="mail-message-map-nobreak">
    <w:name w:val="mail-message-map-nobreak"/>
    <w:basedOn w:val="a0"/>
    <w:rsid w:val="00786693"/>
  </w:style>
  <w:style w:type="character" w:styleId="a3">
    <w:name w:val="Hyperlink"/>
    <w:basedOn w:val="a0"/>
    <w:uiPriority w:val="99"/>
    <w:semiHidden/>
    <w:unhideWhenUsed/>
    <w:rsid w:val="00786693"/>
    <w:rPr>
      <w:color w:val="0000FF"/>
      <w:u w:val="single"/>
    </w:rPr>
  </w:style>
  <w:style w:type="character" w:customStyle="1" w:styleId="wmi-callto">
    <w:name w:val="wmi-callto"/>
    <w:basedOn w:val="a0"/>
    <w:rsid w:val="00786693"/>
  </w:style>
  <w:style w:type="paragraph" w:customStyle="1" w:styleId="a4">
    <w:name w:val="Знак Знак Знак Знак"/>
    <w:basedOn w:val="a"/>
    <w:rsid w:val="0002315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23155"/>
    <w:pPr>
      <w:ind w:left="720"/>
      <w:contextualSpacing/>
    </w:pPr>
  </w:style>
  <w:style w:type="paragraph" w:styleId="a6">
    <w:name w:val="Body Text"/>
    <w:basedOn w:val="a"/>
    <w:link w:val="a7"/>
    <w:rsid w:val="00713F0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13F0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C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C2A3-AABA-4C13-8F51-BEC6BE93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ЧЛМТ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С.П.</dc:creator>
  <cp:keywords/>
  <dc:description/>
  <cp:lastModifiedBy>Мошкова С.П.</cp:lastModifiedBy>
  <cp:revision>11</cp:revision>
  <dcterms:created xsi:type="dcterms:W3CDTF">2018-04-28T05:28:00Z</dcterms:created>
  <dcterms:modified xsi:type="dcterms:W3CDTF">2018-04-28T06:59:00Z</dcterms:modified>
</cp:coreProperties>
</file>